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53B0E" w:rsidRDefault="00133264">
      <w:pPr>
        <w:pStyle w:val="Tytu"/>
        <w:contextualSpacing w:val="0"/>
      </w:pPr>
      <w:r>
        <w:t>Zima z koszykówką i</w:t>
      </w:r>
      <w:r w:rsidR="00215E7B">
        <w:t xml:space="preserve"> Pucharem Polski</w:t>
      </w:r>
    </w:p>
    <w:p w:rsidR="00753B0E" w:rsidRDefault="00753B0E"/>
    <w:p w:rsidR="00753B0E" w:rsidRDefault="00215E7B">
      <w:pPr>
        <w:rPr>
          <w:b/>
        </w:rPr>
      </w:pPr>
      <w:r>
        <w:rPr>
          <w:b/>
        </w:rPr>
        <w:t xml:space="preserve">Podczas nadchodzących ferii MKS Pruszków po raz kolejny organizuje </w:t>
      </w:r>
      <w:r w:rsidR="000579BA">
        <w:rPr>
          <w:b/>
        </w:rPr>
        <w:t xml:space="preserve">sportowe półkolonie pod nazwą ‘Zima z koszykówką’. </w:t>
      </w:r>
      <w:r>
        <w:rPr>
          <w:b/>
        </w:rPr>
        <w:t>Jedną z atrakcji tegorocznej edycji jest wyjazd na finał koszykarskiego Pucharu Polski rozgrywany w Warszawie.</w:t>
      </w:r>
    </w:p>
    <w:p w:rsidR="000579BA" w:rsidRDefault="000579BA"/>
    <w:p w:rsidR="00133264" w:rsidRDefault="00133264" w:rsidP="00133264">
      <w:r>
        <w:t xml:space="preserve">Jak zawsze podczas szkolnych wakacji pruszkowski klub organizuje sportowe półkolonie dla uczniów szkół podstawowych. </w:t>
      </w:r>
      <w:r>
        <w:t>‘Zima z koszykówką’ to przede wszystkim treningi i zabawy ruchowe w Hali MOS. Oprócz nich organizatorzy przewidują wyjścia na basen, wyjazdy do kina oraz grę na XBOX-</w:t>
      </w:r>
      <w:proofErr w:type="spellStart"/>
      <w:r>
        <w:t>ie</w:t>
      </w:r>
      <w:proofErr w:type="spellEnd"/>
      <w:r>
        <w:t xml:space="preserve"> i seanse video.</w:t>
      </w:r>
      <w:r w:rsidRPr="00133264">
        <w:t xml:space="preserve"> </w:t>
      </w:r>
      <w:r>
        <w:t>Jedną z atrakcji tegorocznej edycji</w:t>
      </w:r>
      <w:r>
        <w:t xml:space="preserve"> jest wyjazd na finałowy mecz Pucharu Polski w koszykówce, który zostanie rozegrany 19 lutego w warszawskiej Arenie Ursynów.</w:t>
      </w:r>
    </w:p>
    <w:p w:rsidR="00133264" w:rsidRDefault="00133264"/>
    <w:p w:rsidR="00133264" w:rsidRDefault="00133264">
      <w:r w:rsidRPr="00133264">
        <w:rPr>
          <w:i/>
        </w:rPr>
        <w:t>Uznaliśmy, że finał Pucharu Polski w Warszawie to dobra okazja, żeby pokazać uczestnikom naszych zajęć koszykówkę na najwyższym krajowym poziomie</w:t>
      </w:r>
      <w:r>
        <w:t xml:space="preserve"> – tłumaczy Grzegorz Kwasiborski, prezes MKS Pruszków. </w:t>
      </w:r>
      <w:r>
        <w:rPr>
          <w:i/>
        </w:rPr>
        <w:t>Finałowy mecz</w:t>
      </w:r>
      <w:r w:rsidRPr="00133264">
        <w:rPr>
          <w:i/>
        </w:rPr>
        <w:t xml:space="preserve"> będzie rozgrywany w niedzielę między pierwszym a drugim turnusem naszych zajęć, dlatego planujemy zabrać na niego uczestników </w:t>
      </w:r>
      <w:r>
        <w:rPr>
          <w:i/>
        </w:rPr>
        <w:t xml:space="preserve">ich </w:t>
      </w:r>
      <w:bookmarkStart w:id="0" w:name="_GoBack"/>
      <w:bookmarkEnd w:id="0"/>
      <w:r w:rsidRPr="00133264">
        <w:rPr>
          <w:i/>
        </w:rPr>
        <w:t>obydwu</w:t>
      </w:r>
      <w:r>
        <w:rPr>
          <w:i/>
        </w:rPr>
        <w:t xml:space="preserve"> </w:t>
      </w:r>
      <w:r>
        <w:t>– dodaje.</w:t>
      </w:r>
    </w:p>
    <w:p w:rsidR="00133264" w:rsidRDefault="00133264"/>
    <w:p w:rsidR="00133264" w:rsidRDefault="00133264">
      <w:r>
        <w:t xml:space="preserve">Zima i lato z koszykówką cieszą się niesłabnącym zainteresowaniem. Tak jest też tym razem – na obydwa turnusy zostało zapisanych się w sumie pięćdziesiąt dzieci -  uczestników poprzednich edycji oraz trenujących w MKS. </w:t>
      </w:r>
      <w:r w:rsidRPr="00133264">
        <w:rPr>
          <w:i/>
        </w:rPr>
        <w:t>Zachęcamy do jak najszybszego wysłania zgłoszenia, w przeciwnym razie może zabraknąć miejsc</w:t>
      </w:r>
      <w:r>
        <w:t xml:space="preserve"> – mówi Kwasiborski. </w:t>
      </w:r>
    </w:p>
    <w:p w:rsidR="00753B0E" w:rsidRDefault="00753B0E"/>
    <w:p w:rsidR="000579BA" w:rsidRDefault="000579BA" w:rsidP="000579BA">
      <w:r>
        <w:t xml:space="preserve">Zajęcia prowadzone będą w Hali MOS w Pruszkowie, przy ul. </w:t>
      </w:r>
      <w:proofErr w:type="spellStart"/>
      <w:r>
        <w:t>Gomulińskiego</w:t>
      </w:r>
      <w:proofErr w:type="spellEnd"/>
      <w:r>
        <w:t xml:space="preserve"> 4, codziennie od 9 do 17. W ramach ‘Zimy z koszykówką’ </w:t>
      </w:r>
      <w:r w:rsidR="00133264">
        <w:t xml:space="preserve">uczestnicy </w:t>
      </w:r>
      <w:r>
        <w:t>mają zapewniony obiad i podwieczorek, a nad dziećmi czuwać będą trenerzy MKS Pruszków.</w:t>
      </w:r>
    </w:p>
    <w:p w:rsidR="00753B0E" w:rsidRDefault="00753B0E"/>
    <w:p w:rsidR="00753B0E" w:rsidRDefault="000579BA">
      <w:r>
        <w:t xml:space="preserve">Koszt 5-dniowego turnusu to 250 złotych. Zgłosić dziecko i uzyskać więcej informacji można na stronie </w:t>
      </w:r>
      <w:hyperlink r:id="rId4" w:history="1">
        <w:r w:rsidR="00215E7B" w:rsidRPr="00AE0E1F">
          <w:rPr>
            <w:rStyle w:val="Hipercze"/>
          </w:rPr>
          <w:t>www.mkspruszkow.pl</w:t>
        </w:r>
      </w:hyperlink>
      <w:r>
        <w:t>.</w:t>
      </w:r>
    </w:p>
    <w:sectPr w:rsidR="00753B0E"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0E"/>
    <w:rsid w:val="000579BA"/>
    <w:rsid w:val="00133264"/>
    <w:rsid w:val="00215E7B"/>
    <w:rsid w:val="00753B0E"/>
    <w:rsid w:val="00A7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8C92"/>
  <w15:docId w15:val="{7445DD1C-6522-4981-854E-3DAD8004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Nagwek2">
    <w:name w:val="heading 2"/>
    <w:basedOn w:val="Normalny"/>
    <w:next w:val="Normalny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Nagwek3">
    <w:name w:val="heading 3"/>
    <w:basedOn w:val="Normalny"/>
    <w:next w:val="Normalny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gwek4">
    <w:name w:val="heading 4"/>
    <w:basedOn w:val="Normalny"/>
    <w:next w:val="Normalny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Podtytu">
    <w:name w:val="Subtitle"/>
    <w:basedOn w:val="Normalny"/>
    <w:next w:val="Normalny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styleId="Hipercze">
    <w:name w:val="Hyperlink"/>
    <w:basedOn w:val="Domylnaczcionkaakapitu"/>
    <w:uiPriority w:val="99"/>
    <w:unhideWhenUsed/>
    <w:rsid w:val="000579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ksprusz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Jakub</cp:lastModifiedBy>
  <cp:revision>5</cp:revision>
  <dcterms:created xsi:type="dcterms:W3CDTF">2016-01-18T20:44:00Z</dcterms:created>
  <dcterms:modified xsi:type="dcterms:W3CDTF">2017-01-02T20:29:00Z</dcterms:modified>
</cp:coreProperties>
</file>